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Brief for website development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Form for the customer: 24 questions after which the contractor does not need to speculate. For landing page, corporate website and online store.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i/>
          <w:color w:val="333333"/>
          <w:sz w:val="22"/>
        </w:rPr>
        <w:t>To be completed prior to assessment. Each unfilled item turns into an assumption by the contractor, and an assumption turns into rework at your expense.</w:t>
      </w:r>
    </w:p>
    <w:p/>
    <w:p>
      <w:r>
        <w:rPr>
          <w:rFonts w:ascii="Calibri" w:hAnsi="Calibri"/>
          <w:b/>
          <w:color w:val="1F4ED8"/>
          <w:sz w:val="32"/>
        </w:rPr>
        <w:t>Business and task</w:t>
      </w:r>
    </w:p>
    <w:p>
      <w:r>
        <w:rPr>
          <w:b/>
          <w:sz w:val="22"/>
        </w:rPr>
        <w:t xml:space="preserve">1. </w:t>
      </w:r>
      <w:r>
        <w:rPr>
          <w:sz w:val="22"/>
        </w:rPr>
        <w:t>What does the company do, what do you sell?</w:t>
      </w:r>
    </w:p>
    <w:p>
      <w:r>
        <w:rPr>
          <w:i/>
          <w:color w:val="777777"/>
          <w:sz w:val="20"/>
        </w:rPr>
        <w:t xml:space="preserve">Hint: In one paragraph, as you would explain to a friend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What problem should the site solve?</w:t>
      </w:r>
    </w:p>
    <w:p>
      <w:r>
        <w:rPr>
          <w:i/>
          <w:color w:val="777777"/>
          <w:sz w:val="20"/>
        </w:rPr>
        <w:t xml:space="preserve">Hint: Sell, collect applications, inform, replace the manager on the first contact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What do we consider success three months after launch?</w:t>
      </w:r>
    </w:p>
    <w:p>
      <w:r>
        <w:rPr>
          <w:i/>
          <w:color w:val="777777"/>
          <w:sz w:val="20"/>
        </w:rPr>
        <w:t xml:space="preserve">Hint: A specific action and its quantity, and not “it became beautiful”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Is there a functioning website, what’s wrong with it?</w:t>
      </w:r>
    </w:p>
    <w:p>
      <w:r>
        <w:rPr>
          <w:i/>
          <w:color w:val="777777"/>
          <w:sz w:val="20"/>
        </w:rPr>
        <w:t xml:space="preserve">Hint: Link and three main complaints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Audience</w:t>
      </w:r>
    </w:p>
    <w:p>
      <w:r>
        <w:rPr>
          <w:b/>
          <w:sz w:val="22"/>
        </w:rPr>
        <w:t xml:space="preserve">5. </w:t>
      </w:r>
      <w:r>
        <w:rPr>
          <w:sz w:val="22"/>
        </w:rPr>
        <w:t>Who is your client</w:t>
      </w:r>
    </w:p>
    <w:p>
      <w:r>
        <w:rPr>
          <w:i/>
          <w:color w:val="777777"/>
          <w:sz w:val="20"/>
        </w:rPr>
        <w:t xml:space="preserve">Hint: Role, age, city, what is his task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How does he now choose a contractor or product?</w:t>
      </w:r>
    </w:p>
    <w:p>
      <w:r>
        <w:rPr>
          <w:i/>
          <w:color w:val="777777"/>
          <w:sz w:val="20"/>
        </w:rPr>
        <w:t xml:space="preserve">Hint: Where he looks, with whom he compares, what is the decisive argument for him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What objections do you hear most often?</w:t>
      </w:r>
    </w:p>
    <w:p>
      <w:r>
        <w:rPr>
          <w:i/>
          <w:color w:val="777777"/>
          <w:sz w:val="20"/>
        </w:rPr>
        <w:t xml:space="preserve">Hint: Expensive, long, I don’t believe it, we’re already working with others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8. </w:t>
      </w:r>
      <w:r>
        <w:rPr>
          <w:sz w:val="22"/>
        </w:rPr>
        <w:t>Are there several different segments?</w:t>
      </w:r>
    </w:p>
    <w:p>
      <w:r>
        <w:rPr>
          <w:i/>
          <w:color w:val="777777"/>
          <w:sz w:val="20"/>
        </w:rPr>
        <w:t xml:space="preserve">Hint: If yes, list and indicate which is the main one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Product and offer</w:t>
      </w:r>
    </w:p>
    <w:p>
      <w:r>
        <w:rPr>
          <w:b/>
          <w:sz w:val="22"/>
        </w:rPr>
        <w:t xml:space="preserve">9. </w:t>
      </w:r>
      <w:r>
        <w:rPr>
          <w:sz w:val="22"/>
        </w:rPr>
        <w:t>What exactly do we sell on the site?</w:t>
      </w:r>
    </w:p>
    <w:p>
      <w:r>
        <w:rPr>
          <w:i/>
          <w:color w:val="777777"/>
          <w:sz w:val="20"/>
        </w:rPr>
        <w:t xml:space="preserve">Hint: Product, service, subscription, payment request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10. </w:t>
      </w:r>
      <w:r>
        <w:rPr>
          <w:sz w:val="22"/>
        </w:rPr>
        <w:t>How are you different from your competitors?</w:t>
      </w:r>
    </w:p>
    <w:p>
      <w:r>
        <w:rPr>
          <w:i/>
          <w:color w:val="777777"/>
          <w:sz w:val="20"/>
        </w:rPr>
        <w:t xml:space="preserve">Hint: Just what the competitor can't say about himself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Price range and how the price is formed</w:t>
      </w:r>
    </w:p>
    <w:p>
      <w:r>
        <w:rPr>
          <w:i/>
          <w:color w:val="777777"/>
          <w:sz w:val="20"/>
        </w:rPr>
        <w:t xml:space="preserve">Tip: Even if the price is not published, the contractor needs to understand the procedure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What guarantees and evidence can we show?</w:t>
      </w:r>
    </w:p>
    <w:p>
      <w:r>
        <w:rPr>
          <w:i/>
          <w:color w:val="777777"/>
          <w:sz w:val="20"/>
        </w:rPr>
        <w:t xml:space="preserve">Hint: Cases, reviews, certificates, numbers, customer logos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Structure and content</w:t>
      </w:r>
    </w:p>
    <w:p>
      <w:r>
        <w:rPr>
          <w:b/>
          <w:sz w:val="22"/>
        </w:rPr>
        <w:t xml:space="preserve">13. </w:t>
      </w:r>
      <w:r>
        <w:rPr>
          <w:sz w:val="22"/>
        </w:rPr>
        <w:t>What sections and pages are needed?</w:t>
      </w:r>
    </w:p>
    <w:p>
      <w:r>
        <w:rPr>
          <w:i/>
          <w:color w:val="777777"/>
          <w:sz w:val="20"/>
        </w:rPr>
        <w:t xml:space="preserve">Hint: List; if you don’t know, write what questions the site should close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Who writes the lyrics</w:t>
      </w:r>
    </w:p>
    <w:p>
      <w:r>
        <w:rPr>
          <w:i/>
          <w:color w:val="777777"/>
          <w:sz w:val="20"/>
        </w:rPr>
        <w:t xml:space="preserve">Hint: You, the contractor, are an outside copywriter.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Are there any photos and videos?</w:t>
      </w:r>
    </w:p>
    <w:p>
      <w:r>
        <w:rPr>
          <w:i/>
          <w:color w:val="777777"/>
          <w:sz w:val="20"/>
        </w:rPr>
        <w:t xml:space="preserve">Hint: Your own, stock, needs filming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16. </w:t>
      </w:r>
      <w:r>
        <w:rPr>
          <w:sz w:val="22"/>
        </w:rPr>
        <w:t>What should be on the first screen</w:t>
      </w:r>
    </w:p>
    <w:p>
      <w:r>
        <w:rPr>
          <w:i/>
          <w:color w:val="777777"/>
          <w:sz w:val="20"/>
        </w:rPr>
        <w:t xml:space="preserve">Hint: If you don’t have an opinion, write so, that’s okay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Design and brand</w:t>
      </w:r>
    </w:p>
    <w:p>
      <w:r>
        <w:rPr>
          <w:b/>
          <w:sz w:val="22"/>
        </w:rPr>
        <w:t xml:space="preserve">17. </w:t>
      </w:r>
      <w:r>
        <w:rPr>
          <w:sz w:val="22"/>
        </w:rPr>
        <w:t>Is there a brand book or guideline?</w:t>
      </w:r>
    </w:p>
    <w:p>
      <w:r>
        <w:rPr>
          <w:i/>
          <w:color w:val="777777"/>
          <w:sz w:val="20"/>
        </w:rPr>
        <w:t xml:space="preserve">Hint: File link or not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Three sites you like and why exactly</w:t>
      </w:r>
    </w:p>
    <w:p>
      <w:r>
        <w:rPr>
          <w:i/>
          <w:color w:val="777777"/>
          <w:sz w:val="20"/>
        </w:rPr>
        <w:t xml:space="preserve">Hint: Not the competition, but the feel and structure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19. </w:t>
      </w:r>
      <w:r>
        <w:rPr>
          <w:sz w:val="22"/>
        </w:rPr>
        <w:t>Three sites that you don’t like and why</w:t>
      </w:r>
    </w:p>
    <w:p>
      <w:r>
        <w:rPr>
          <w:i/>
          <w:color w:val="777777"/>
          <w:sz w:val="20"/>
        </w:rPr>
        <w:t xml:space="preserve">Hint: Often more useful than the previous question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20. </w:t>
      </w:r>
      <w:r>
        <w:rPr>
          <w:sz w:val="22"/>
        </w:rPr>
        <w:t>Are there any restrictions on colors and fonts?</w:t>
      </w:r>
    </w:p>
    <w:p>
      <w:r>
        <w:rPr>
          <w:i/>
          <w:color w:val="777777"/>
          <w:sz w:val="20"/>
        </w:rPr>
        <w:t xml:space="preserve">Tip: Corporate colors, restrictions, accessibility requirements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Technology and launch</w:t>
      </w:r>
    </w:p>
    <w:p>
      <w:r>
        <w:rPr>
          <w:b/>
          <w:sz w:val="22"/>
        </w:rPr>
        <w:t xml:space="preserve">21. </w:t>
      </w:r>
      <w:r>
        <w:rPr>
          <w:sz w:val="22"/>
        </w:rPr>
        <w:t>What we use: designer, CMS, development from scratch</w:t>
      </w:r>
    </w:p>
    <w:p>
      <w:r>
        <w:rPr>
          <w:i/>
          <w:color w:val="777777"/>
          <w:sz w:val="20"/>
        </w:rPr>
        <w:t xml:space="preserve">Hint: If there is no opinion, write who will run the site after launch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22. </w:t>
      </w:r>
      <w:r>
        <w:rPr>
          <w:sz w:val="22"/>
        </w:rPr>
        <w:t>What integrations are needed?</w:t>
      </w:r>
    </w:p>
    <w:p>
      <w:r>
        <w:rPr>
          <w:i/>
          <w:color w:val="777777"/>
          <w:sz w:val="20"/>
        </w:rPr>
        <w:t xml:space="preserve">Hint: CRM, payments, analytics, telegram bot, warehouse, 1C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23. </w:t>
      </w:r>
      <w:r>
        <w:rPr>
          <w:sz w:val="22"/>
        </w:rPr>
        <w:t>Deadline and what is attached to it</w:t>
      </w:r>
    </w:p>
    <w:p>
      <w:r>
        <w:rPr>
          <w:i/>
          <w:color w:val="777777"/>
          <w:sz w:val="20"/>
        </w:rPr>
        <w:t xml:space="preserve">Hint: Exhibition, season, advertising launch, end of quarter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24. </w:t>
      </w:r>
      <w:r>
        <w:rPr>
          <w:sz w:val="22"/>
        </w:rPr>
        <w:t>Budget and who makes the decisions</w:t>
      </w:r>
    </w:p>
    <w:p>
      <w:r>
        <w:rPr>
          <w:i/>
          <w:color w:val="777777"/>
          <w:sz w:val="20"/>
        </w:rPr>
        <w:t xml:space="preserve">Hint: Fork and the name of the person who approves the final version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How to use</w:t>
      </w:r>
    </w:p>
    <w:p>
      <w:r>
        <w:rPr>
          <w:i w:val="0"/>
          <w:color w:val="333333"/>
          <w:sz w:val="22"/>
        </w:rPr>
        <w:t>— The brief is filled out by the customer, not the contractor. The brief filled out by the performer is his guess, not the task.</w:t>
      </w:r>
    </w:p>
    <w:p>
      <w:r>
        <w:rPr>
          <w:i w:val="0"/>
          <w:color w:val="333333"/>
          <w:sz w:val="22"/>
        </w:rPr>
        <w:t>- An empty field is better than a fictitious answer: “I don’t know” - this is also information, it shows what needs to be found out before the start.</w:t>
      </w:r>
    </w:p>
    <w:p>
      <w:r>
        <w:rPr>
          <w:i w:val="0"/>
          <w:color w:val="333333"/>
          <w:sz w:val="22"/>
        </w:rPr>
        <w:t>— Answers to questions about deadlines and budget are required. Without them, any assessment will be redone.</w:t>
      </w:r>
    </w:p>
    <w:p>
      <w:r>
        <w:rPr>
          <w:i w:val="0"/>
          <w:color w:val="333333"/>
          <w:sz w:val="22"/>
        </w:rPr>
        <w:t>— After filling out, you will call for 20 minutes on controversial items. It saves two weeks of correspondence.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